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641DB138" w14:textId="77777777" w:rsidR="004352DE" w:rsidRDefault="004352DE" w:rsidP="004352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430-0013/2022</w:t>
      </w:r>
    </w:p>
    <w:p w14:paraId="6224A089" w14:textId="77777777" w:rsidR="004352DE" w:rsidRDefault="004352DE" w:rsidP="004352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322F96E4" w14:textId="7FAB1A5E" w:rsidR="004352DE" w:rsidRDefault="004352DE" w:rsidP="004352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21121B">
        <w:rPr>
          <w:rFonts w:cs="Arial"/>
          <w:sz w:val="20"/>
          <w:szCs w:val="20"/>
        </w:rPr>
        <w:t>22.11</w:t>
      </w:r>
      <w:bookmarkStart w:id="0" w:name="_GoBack"/>
      <w:bookmarkEnd w:id="0"/>
      <w:r>
        <w:rPr>
          <w:rFonts w:cs="Arial"/>
          <w:sz w:val="20"/>
          <w:szCs w:val="20"/>
        </w:rPr>
        <w:t>.2022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1AD801BC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8F6F79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  <w:r w:rsidR="002A267D">
        <w:rPr>
          <w:rFonts w:cs="Arial"/>
          <w:i/>
          <w:color w:val="BFBFBF" w:themeColor="background1" w:themeShade="BF"/>
          <w:sz w:val="18"/>
          <w:szCs w:val="18"/>
          <w:lang w:eastAsia="x-none"/>
        </w:rPr>
        <w:t>(</w:t>
      </w:r>
      <w:r w:rsidR="00725BFA" w:rsidRPr="00DA568A">
        <w:rPr>
          <w:rFonts w:cs="Arial"/>
          <w:i/>
          <w:color w:val="BFBFBF" w:themeColor="background1" w:themeShade="BF"/>
          <w:sz w:val="18"/>
          <w:szCs w:val="18"/>
          <w:lang w:eastAsia="x-none"/>
        </w:rPr>
        <w:t>uporabi se glede na primer</w:t>
      </w:r>
      <w:r w:rsidR="002A267D">
        <w:rPr>
          <w:rFonts w:cs="Arial"/>
          <w:i/>
          <w:color w:val="BFBFBF" w:themeColor="background1" w:themeShade="BF"/>
          <w:sz w:val="18"/>
          <w:szCs w:val="18"/>
          <w:lang w:eastAsia="x-none"/>
        </w:rPr>
        <w:t>)</w:t>
      </w:r>
    </w:p>
    <w:p w14:paraId="15B607A9" w14:textId="4B68D9E4" w:rsidR="00725BFA" w:rsidRDefault="00725BFA" w:rsidP="00642F3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izpolnijo </w:t>
      </w:r>
      <w:r w:rsidRPr="00992EB3">
        <w:rPr>
          <w:rFonts w:cs="Arial"/>
          <w:b/>
          <w:u w:val="single"/>
        </w:rPr>
        <w:t>vsa sodelujoča podjetja</w:t>
      </w:r>
      <w:r w:rsidRPr="00C27F0B">
        <w:rPr>
          <w:rFonts w:cs="Arial"/>
        </w:rPr>
        <w:t xml:space="preserve"> (v primeru, da ponudnik ta pogoj izpolnjuje s </w:t>
      </w:r>
      <w:proofErr w:type="spellStart"/>
      <w:r w:rsidRPr="00C27F0B">
        <w:rPr>
          <w:rFonts w:cs="Arial"/>
        </w:rPr>
        <w:t>soponudnikom</w:t>
      </w:r>
      <w:proofErr w:type="spellEnd"/>
      <w:r w:rsidRPr="00C27F0B">
        <w:rPr>
          <w:rFonts w:cs="Arial"/>
        </w:rPr>
        <w:t xml:space="preserve">,  podizvajalcem). </w:t>
      </w:r>
      <w:r w:rsidRPr="00992EB3">
        <w:rPr>
          <w:rFonts w:cs="Arial"/>
        </w:rPr>
        <w:t xml:space="preserve">Obrazec se po potrebi prilagodi. </w:t>
      </w:r>
    </w:p>
    <w:p w14:paraId="107BDDA4" w14:textId="77777777" w:rsidR="00FB0CD8" w:rsidRDefault="00FB0CD8" w:rsidP="00642F30">
      <w:pPr>
        <w:widowControl w:val="0"/>
        <w:ind w:left="348"/>
        <w:jc w:val="both"/>
        <w:rPr>
          <w:rFonts w:cs="Arial"/>
        </w:rPr>
      </w:pPr>
    </w:p>
    <w:p w14:paraId="57206363" w14:textId="02EBB823" w:rsidR="00740A1A" w:rsidRPr="00992EB3" w:rsidRDefault="00740A1A" w:rsidP="00740A1A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</w:t>
      </w:r>
      <w:r w:rsidRPr="00134B50">
        <w:rPr>
          <w:rFonts w:cs="Arial"/>
        </w:rPr>
        <w:t xml:space="preserve">skladno z navodili določenimi v obrazcu »Navodila ponudnikom za pripravo ponudbe (OBR – 2.02)« in </w:t>
      </w:r>
      <w:r>
        <w:rPr>
          <w:rFonts w:cs="Arial"/>
        </w:rPr>
        <w:t xml:space="preserve">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3EC6AEF3" w14:textId="6812D2BC" w:rsidR="004D2049" w:rsidRPr="003D5583" w:rsidRDefault="004D2049" w:rsidP="00996859">
      <w:pPr>
        <w:widowControl w:val="0"/>
        <w:ind w:left="348"/>
        <w:jc w:val="both"/>
        <w:rPr>
          <w:rFonts w:cs="Arial"/>
        </w:rPr>
      </w:pPr>
    </w:p>
    <w:p w14:paraId="3E11C4EB" w14:textId="77777777" w:rsidR="002247A2" w:rsidRPr="002247A2" w:rsidRDefault="004D2049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2247A2">
        <w:rPr>
          <w:rFonts w:cs="Arial"/>
          <w:b/>
          <w:lang w:eastAsia="x-none"/>
        </w:rPr>
        <w:t>1</w:t>
      </w:r>
      <w:r w:rsidR="00503541" w:rsidRPr="002247A2">
        <w:rPr>
          <w:rFonts w:cs="Arial"/>
          <w:b/>
          <w:lang w:eastAsia="x-none"/>
        </w:rPr>
        <w:t>4</w:t>
      </w:r>
      <w:r w:rsidRPr="002247A2">
        <w:rPr>
          <w:rFonts w:cs="Arial"/>
          <w:b/>
          <w:lang w:eastAsia="x-none"/>
        </w:rPr>
        <w:t>)</w:t>
      </w:r>
      <w:r w:rsidR="00D46D07" w:rsidRPr="002247A2">
        <w:rPr>
          <w:rFonts w:cs="Arial"/>
          <w:i/>
          <w:color w:val="FF0000"/>
          <w:lang w:eastAsia="x-none"/>
        </w:rPr>
        <w:t xml:space="preserve"> </w:t>
      </w:r>
    </w:p>
    <w:p w14:paraId="446782B1" w14:textId="5F32E1EA" w:rsidR="00133DCD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</w:t>
      </w:r>
      <w:r w:rsidR="004264C8" w:rsidRPr="002247A2">
        <w:rPr>
          <w:rFonts w:cs="Arial"/>
          <w:b/>
          <w:color w:val="000000" w:themeColor="text1"/>
          <w:u w:val="single"/>
        </w:rPr>
        <w:t>predložiti v N</w:t>
      </w:r>
      <w:r w:rsidRPr="002247A2">
        <w:rPr>
          <w:rFonts w:cs="Arial"/>
          <w:b/>
          <w:color w:val="000000" w:themeColor="text1"/>
          <w:u w:val="single"/>
        </w:rPr>
        <w:t>avodilih ponudnikom za pripravo ponudbe</w:t>
      </w:r>
      <w:r w:rsidR="004264C8" w:rsidRPr="002247A2">
        <w:rPr>
          <w:rFonts w:cs="Arial"/>
          <w:b/>
          <w:color w:val="000000" w:themeColor="text1"/>
          <w:u w:val="single"/>
        </w:rPr>
        <w:t xml:space="preserve"> (OBR – 2.02)</w:t>
      </w:r>
      <w:r w:rsidRPr="002247A2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002247A2">
        <w:rPr>
          <w:rFonts w:cs="Arial"/>
          <w:b/>
          <w:color w:val="000000" w:themeColor="text1"/>
          <w:u w:val="single"/>
        </w:rPr>
        <w:t>4</w:t>
      </w:r>
      <w:r w:rsidRPr="002247A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2247A2">
        <w:rPr>
          <w:rFonts w:cs="Arial"/>
          <w:color w:val="000000" w:themeColor="text1"/>
        </w:rPr>
        <w:t xml:space="preserve">. Morebitna finančna zavarovanja </w:t>
      </w:r>
      <w:r w:rsidR="009819FE" w:rsidRPr="002247A2">
        <w:rPr>
          <w:rFonts w:cs="Arial"/>
          <w:color w:val="000000" w:themeColor="text1"/>
        </w:rPr>
        <w:t xml:space="preserve">podizvajalcev niso </w:t>
      </w:r>
      <w:r w:rsidR="00DB2A8E" w:rsidRPr="002247A2">
        <w:rPr>
          <w:rFonts w:cs="Arial"/>
          <w:color w:val="000000" w:themeColor="text1"/>
        </w:rPr>
        <w:t>dovoljena</w:t>
      </w:r>
      <w:r w:rsidR="00D10A36" w:rsidRPr="002247A2">
        <w:rPr>
          <w:rFonts w:cs="Arial"/>
          <w:color w:val="000000" w:themeColor="text1"/>
        </w:rPr>
        <w:t>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A70EBC4" w14:textId="77777777" w:rsidR="002247A2" w:rsidRPr="002247A2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="00FD6F4E" w:rsidRPr="002247A2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="005E2DE5" w:rsidRPr="002247A2">
        <w:rPr>
          <w:rFonts w:cs="Arial"/>
          <w:b/>
          <w:color w:val="000000" w:themeColor="text1"/>
        </w:rPr>
        <w:t xml:space="preserve"> </w:t>
      </w:r>
      <w:r w:rsidR="005E2DE5" w:rsidRPr="002247A2">
        <w:rPr>
          <w:rFonts w:cs="Arial"/>
          <w:b/>
          <w:color w:val="000000" w:themeColor="text1"/>
          <w:lang w:eastAsia="x-none"/>
        </w:rPr>
        <w:t>(OBR - 2.1</w:t>
      </w:r>
      <w:r w:rsidR="00503541" w:rsidRPr="002247A2">
        <w:rPr>
          <w:rFonts w:cs="Arial"/>
          <w:b/>
          <w:color w:val="000000" w:themeColor="text1"/>
          <w:lang w:eastAsia="x-none"/>
        </w:rPr>
        <w:t>5</w:t>
      </w:r>
      <w:r w:rsidR="005E2DE5" w:rsidRPr="002247A2">
        <w:rPr>
          <w:rFonts w:cs="Arial"/>
          <w:b/>
          <w:color w:val="000000" w:themeColor="text1"/>
          <w:lang w:eastAsia="x-none"/>
        </w:rPr>
        <w:t>)</w:t>
      </w:r>
      <w:r w:rsidR="00D46D07" w:rsidRPr="002247A2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1C867E29" w:rsidR="00D35CA7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predložiti </w:t>
      </w:r>
      <w:r w:rsidRPr="002247A2">
        <w:rPr>
          <w:rFonts w:cs="Arial"/>
          <w:b/>
          <w:color w:val="000000" w:themeColor="text1"/>
          <w:u w:val="single"/>
        </w:rPr>
        <w:t xml:space="preserve">parafiran vzorec finančnega </w:t>
      </w:r>
      <w:r w:rsidRPr="002247A2">
        <w:rPr>
          <w:rFonts w:cs="Arial"/>
          <w:b/>
          <w:color w:val="000000" w:themeColor="text1"/>
          <w:u w:val="single"/>
        </w:rPr>
        <w:lastRenderedPageBreak/>
        <w:t>zavarovanja za dobro izvedbo del OBR - 2.1</w:t>
      </w:r>
      <w:r w:rsidR="00503541" w:rsidRPr="002247A2">
        <w:rPr>
          <w:rFonts w:cs="Arial"/>
          <w:b/>
          <w:color w:val="000000" w:themeColor="text1"/>
          <w:u w:val="single"/>
        </w:rPr>
        <w:t>5</w:t>
      </w:r>
      <w:r w:rsidRPr="002247A2">
        <w:rPr>
          <w:rFonts w:cs="Arial"/>
          <w:color w:val="000000" w:themeColor="text1"/>
        </w:rPr>
        <w:t>, ki ga bo moral izbrani ponudnik predložiti naročniku v vrednosti in vrsti</w:t>
      </w:r>
      <w:r w:rsidR="0078610B">
        <w:rPr>
          <w:rFonts w:cs="Arial"/>
          <w:color w:val="000000" w:themeColor="text1"/>
        </w:rPr>
        <w:t>,</w:t>
      </w:r>
      <w:r w:rsidRPr="002247A2">
        <w:rPr>
          <w:rFonts w:cs="Arial"/>
          <w:color w:val="000000" w:themeColor="text1"/>
        </w:rPr>
        <w:t xml:space="preserve"> navedeni v osnutku pogodbe ter v obliki priloženi razpisni dokumentaciji. Finančno zavarovanje za celotno zahtevano višino finančnega zavarovanja (ENO zavarovanje)</w:t>
      </w:r>
      <w:r w:rsidR="00064212"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color w:val="000000" w:themeColor="text1"/>
        </w:rPr>
        <w:t>bo moral predloži</w:t>
      </w:r>
      <w:r w:rsidR="00536155" w:rsidRPr="002247A2">
        <w:rPr>
          <w:rFonts w:cs="Arial"/>
          <w:color w:val="000000" w:themeColor="text1"/>
        </w:rPr>
        <w:t>ti</w:t>
      </w:r>
      <w:r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2247A2">
        <w:rPr>
          <w:rFonts w:cs="Arial"/>
          <w:color w:val="000000" w:themeColor="text1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</w:t>
      </w:r>
    </w:p>
    <w:p w14:paraId="66986365" w14:textId="6E9E31EC" w:rsidR="001E03AB" w:rsidRDefault="001E03AB" w:rsidP="002247A2">
      <w:pPr>
        <w:jc w:val="both"/>
        <w:rPr>
          <w:rFonts w:cs="Arial"/>
          <w:i/>
          <w:color w:val="000000" w:themeColor="text1"/>
        </w:rPr>
      </w:pPr>
    </w:p>
    <w:p w14:paraId="0D20BBDA" w14:textId="2D8F6B70" w:rsidR="0078610B" w:rsidRPr="0078610B" w:rsidRDefault="0078610B" w:rsidP="00956EC5">
      <w:pPr>
        <w:widowControl w:val="0"/>
        <w:numPr>
          <w:ilvl w:val="0"/>
          <w:numId w:val="15"/>
        </w:numPr>
        <w:ind w:left="720"/>
        <w:jc w:val="both"/>
        <w:rPr>
          <w:rFonts w:cs="Arial"/>
          <w:b/>
          <w:color w:val="000000" w:themeColor="text1"/>
        </w:rPr>
      </w:pPr>
      <w:r w:rsidRPr="0078610B">
        <w:rPr>
          <w:rFonts w:cs="Arial"/>
          <w:b/>
          <w:color w:val="000000" w:themeColor="text1"/>
        </w:rPr>
        <w:t>Finančno zavarovanje za odkupljeno blago</w:t>
      </w:r>
      <w:r>
        <w:rPr>
          <w:rFonts w:cs="Arial"/>
          <w:b/>
          <w:color w:val="000000" w:themeColor="text1"/>
        </w:rPr>
        <w:t xml:space="preserve"> (OBR. – 2.16)</w:t>
      </w:r>
    </w:p>
    <w:p w14:paraId="01EAB891" w14:textId="5C5AA55B" w:rsidR="0078610B" w:rsidRPr="0078610B" w:rsidRDefault="0078610B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78610B">
        <w:rPr>
          <w:rFonts w:cs="Arial"/>
          <w:color w:val="000000" w:themeColor="text1"/>
          <w:sz w:val="22"/>
          <w:szCs w:val="22"/>
        </w:rPr>
        <w:t xml:space="preserve">Ponudnik mora v ponudbeni dokumentaciji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parafiran vzorec finančnega zavarovanja za odkupljeno blago OBR - 2.16 </w:t>
      </w:r>
      <w:r w:rsidRPr="0078610B">
        <w:rPr>
          <w:rFonts w:cs="Arial"/>
          <w:color w:val="000000" w:themeColor="text1"/>
          <w:sz w:val="22"/>
          <w:szCs w:val="22"/>
        </w:rPr>
        <w:t xml:space="preserve">ki ga bo moral izbrani ponudnik predložiti naročniku v vrednosti in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vrst,i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navedeni v osnutku pogodbe ter v obliki priloženi razpisni dokumentaciji. Finančno zavarovanje za celotno zahtevano višino finančnega zavarovanja (ENO zavarovanje) bo moral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 Zato tudi vzorec finančnega zavarovanja parafira glavni ponudnik ali eden od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  <w:r w:rsidRPr="0078610B">
        <w:rPr>
          <w:bCs/>
          <w:color w:val="auto"/>
          <w:sz w:val="22"/>
          <w:szCs w:val="22"/>
        </w:rPr>
        <w:t>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15B8F216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465C674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330BFD0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>Vrsta in popis</w:t>
      </w:r>
      <w:r w:rsidR="00503541">
        <w:rPr>
          <w:rFonts w:cs="Arial"/>
          <w:b/>
          <w:bCs/>
        </w:rPr>
        <w:t xml:space="preserve"> predmeta</w:t>
      </w:r>
      <w:r w:rsidRPr="69D51D87">
        <w:rPr>
          <w:rFonts w:cs="Arial"/>
          <w:b/>
          <w:bCs/>
        </w:rPr>
        <w:t xml:space="preserve">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47C8E833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>O</w:t>
      </w:r>
      <w:r w:rsidR="0078610B">
        <w:rPr>
          <w:rFonts w:cs="Arial"/>
        </w:rPr>
        <w:t xml:space="preserve">BR. - 2.18 </w:t>
      </w:r>
      <w:r w:rsidRPr="523FDDDB">
        <w:rPr>
          <w:rFonts w:cs="Arial"/>
        </w:rPr>
        <w:t xml:space="preserve">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F590658" w14:textId="2071E7FE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6316588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C84C9C0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4719A782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9EA519B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04AEB49A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A70315C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77AEA44" w14:textId="4C357C6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3AF34926" w14:textId="276A0F93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2AE43274" w14:textId="2E0A2EA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7AD6FB9" w14:textId="730E6D20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0B7D5ACA" w14:textId="13AFCF2E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AABCF28" w14:textId="3F6A2A7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66ECA81E" w14:textId="3EEFD71B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121BEC58" w14:textId="2455A30A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42DEC42C" w14:textId="726456F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sectPr w:rsidR="0041583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36E6F" w14:textId="77777777" w:rsidR="006938EB" w:rsidRDefault="006938EB">
      <w:r>
        <w:separator/>
      </w:r>
    </w:p>
  </w:endnote>
  <w:endnote w:type="continuationSeparator" w:id="0">
    <w:p w14:paraId="2ADF4154" w14:textId="77777777" w:rsidR="006938EB" w:rsidRDefault="006938EB">
      <w:r>
        <w:continuationSeparator/>
      </w:r>
    </w:p>
  </w:endnote>
  <w:endnote w:type="continuationNotice" w:id="1">
    <w:p w14:paraId="5D666836" w14:textId="77777777" w:rsidR="00AE2084" w:rsidRDefault="00AE2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6938EB" w:rsidRPr="00001218" w:rsidRDefault="006938EB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938EB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6938EB" w:rsidRPr="005A785E" w:rsidRDefault="006938E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6938EB" w:rsidRPr="00A1445A" w:rsidRDefault="006938E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6938EB" w:rsidRPr="00FC6CF0" w:rsidRDefault="006938E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F3A79" w14:textId="77777777" w:rsidR="006938EB" w:rsidRDefault="006938EB">
      <w:r>
        <w:separator/>
      </w:r>
    </w:p>
  </w:footnote>
  <w:footnote w:type="continuationSeparator" w:id="0">
    <w:p w14:paraId="64B1D556" w14:textId="77777777" w:rsidR="006938EB" w:rsidRDefault="006938EB">
      <w:r>
        <w:continuationSeparator/>
      </w:r>
    </w:p>
  </w:footnote>
  <w:footnote w:type="continuationNotice" w:id="1">
    <w:p w14:paraId="28FAD26F" w14:textId="77777777" w:rsidR="00AE2084" w:rsidRDefault="00AE20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6938EB" w14:paraId="073DC94B" w14:textId="77777777" w:rsidTr="00DA568A">
      <w:tc>
        <w:tcPr>
          <w:tcW w:w="3020" w:type="dxa"/>
        </w:tcPr>
        <w:p w14:paraId="3B10C25E" w14:textId="1ED24546" w:rsidR="006938EB" w:rsidRDefault="006938E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6938EB" w:rsidRDefault="006938E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6938EB" w:rsidRDefault="006938EB" w:rsidP="00DA568A">
          <w:pPr>
            <w:ind w:right="-115"/>
            <w:jc w:val="right"/>
          </w:pPr>
        </w:p>
      </w:tc>
    </w:tr>
  </w:tbl>
  <w:p w14:paraId="269C31A9" w14:textId="06502C62" w:rsidR="006938EB" w:rsidRDefault="006938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938EB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6938EB" w:rsidRPr="00A04B00" w:rsidRDefault="006938E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6938EB" w:rsidRPr="00A04B00" w:rsidRDefault="006938E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6938EB" w:rsidRPr="00A04B00" w:rsidRDefault="006938E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6938EB" w:rsidRPr="00C0552D" w:rsidRDefault="006938E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6938EB" w:rsidRPr="00C0552D" w:rsidRDefault="006938E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6938EB" w:rsidRPr="00A1445A" w:rsidRDefault="006938E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6938EB" w:rsidRPr="00A1445A" w:rsidRDefault="006938E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6938EB" w:rsidRPr="00A1445A" w:rsidRDefault="006938E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6938EB" w:rsidRDefault="006938EB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6938EB" w:rsidRPr="00A1445A" w:rsidRDefault="006938EB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938EB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6938EB" w:rsidRPr="00066A83" w:rsidRDefault="006938EB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6938EB" w:rsidRPr="00066A83" w:rsidRDefault="006938EB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6938EB" w:rsidRPr="00066A83" w:rsidRDefault="006938EB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6938EB" w:rsidRPr="00FC6CF0" w:rsidRDefault="006938EB" w:rsidP="00001218">
    <w:pPr>
      <w:pStyle w:val="Glava"/>
      <w:rPr>
        <w:rFonts w:cs="Arial"/>
        <w:sz w:val="2"/>
        <w:szCs w:val="2"/>
      </w:rPr>
    </w:pPr>
  </w:p>
  <w:p w14:paraId="727A18AD" w14:textId="77777777" w:rsidR="006938EB" w:rsidRPr="00FC6CF0" w:rsidRDefault="006938E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D21551-81B7-49C5-8FE6-D0139969FC60}">
  <ds:schemaRefs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0E3EC6-B058-4882-84BC-4985AE5A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83</TotalTime>
  <Pages>3</Pages>
  <Words>1103</Words>
  <Characters>6878</Characters>
  <Application>Microsoft Office Word</Application>
  <DocSecurity>0</DocSecurity>
  <Lines>57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20</cp:revision>
  <cp:lastPrinted>2019-04-23T11:39:00Z</cp:lastPrinted>
  <dcterms:created xsi:type="dcterms:W3CDTF">2022-05-11T10:45:00Z</dcterms:created>
  <dcterms:modified xsi:type="dcterms:W3CDTF">2022-11-22T07:58:00Z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